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2D" w:rsidRPr="0087432D" w:rsidRDefault="0087432D" w:rsidP="0087432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E5E" w:rsidRPr="003E4DA0" w:rsidRDefault="009B4E5E" w:rsidP="009B4E5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Типовая схема безопасного маршрута "дом - школа - дом" / “</w:t>
      </w:r>
      <w:proofErr w:type="spellStart"/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Йорт-мәктәп-йорт</w:t>
      </w:r>
      <w:proofErr w:type="spellEnd"/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” </w:t>
      </w:r>
      <w:proofErr w:type="spellStart"/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маршрутының</w:t>
      </w:r>
      <w:proofErr w:type="spellEnd"/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типовой </w:t>
      </w:r>
      <w:proofErr w:type="spellStart"/>
      <w:r w:rsidRPr="003E4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схемасы</w:t>
      </w:r>
      <w:proofErr w:type="spellEnd"/>
    </w:p>
    <w:p w:rsidR="0087432D" w:rsidRPr="0087432D" w:rsidRDefault="0087432D" w:rsidP="009B4E5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32D" w:rsidRPr="0087432D" w:rsidRDefault="0087432D" w:rsidP="0087432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32D" w:rsidRPr="0087432D" w:rsidRDefault="0087432D" w:rsidP="00874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t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743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E7ABB0" wp14:editId="6CB27D57">
            <wp:extent cx="5705475" cy="3762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7"/>
        <w:gridCol w:w="4650"/>
      </w:tblGrid>
      <w:tr w:rsidR="0087432D" w:rsidRPr="0087432D" w:rsidTr="00E44B6E">
        <w:tc>
          <w:tcPr>
            <w:tcW w:w="4637" w:type="dxa"/>
          </w:tcPr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23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1.75pt" o:ole="">
                  <v:imagedata r:id="rId5" o:title=""/>
                </v:shape>
                <o:OLEObject Type="Embed" ProgID="PBrush" ShapeID="_x0000_i1025" DrawAspect="Content" ObjectID="_1679466169" r:id="rId6"/>
              </w:object>
            </w: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проезжая часть и направление  </w:t>
            </w: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9B4E5E">
              <w:rPr>
                <w:rFonts w:ascii="Times New Roman" w:eastAsia="Times New Roman" w:hAnsi="Times New Roman" w:cs="Times New Roman"/>
                <w:lang w:eastAsia="ru-RU"/>
              </w:rPr>
              <w:t xml:space="preserve">         движения школьников</w:t>
            </w: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230" w:dyaOrig="360">
                <v:shape id="_x0000_i1026" type="#_x0000_t75" style="width:43.5pt;height:23.25pt" o:ole="">
                  <v:imagedata r:id="rId7" o:title=""/>
                </v:shape>
                <o:OLEObject Type="Embed" ProgID="PBrush" ShapeID="_x0000_i1026" DrawAspect="Content" ObjectID="_1679466170" r:id="rId8"/>
              </w:object>
            </w: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  пешеходная дорожка и        </w:t>
            </w: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направление   движения детей</w:t>
            </w: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035" w:dyaOrig="615">
                <v:shape id="_x0000_i1027" type="#_x0000_t75" style="width:43.5pt;height:21.75pt" o:ole="">
                  <v:imagedata r:id="rId9" o:title=""/>
                </v:shape>
                <o:OLEObject Type="Embed" ProgID="PBrush" ShapeID="_x0000_i1027" DrawAspect="Content" ObjectID="_1679466171" r:id="rId10"/>
              </w:object>
            </w: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  учреждения и жилые застройки</w:t>
            </w: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990" w:dyaOrig="300">
                <v:shape id="_x0000_i1028" type="#_x0000_t75" style="width:42.75pt;height:15pt" o:ole="">
                  <v:imagedata r:id="rId11" o:title=""/>
                </v:shape>
                <o:OLEObject Type="Embed" ProgID="PBrush" ShapeID="_x0000_i1028" DrawAspect="Content" ObjectID="_1679466172" r:id="rId12"/>
              </w:object>
            </w:r>
            <w:r w:rsidRPr="0087432D">
              <w:rPr>
                <w:rFonts w:ascii="Times New Roman" w:eastAsia="Times New Roman" w:hAnsi="Times New Roman" w:cs="Times New Roman"/>
                <w:lang w:eastAsia="ru-RU"/>
              </w:rPr>
              <w:t xml:space="preserve"> автобусная остановка</w:t>
            </w:r>
          </w:p>
        </w:tc>
        <w:tc>
          <w:tcPr>
            <w:tcW w:w="4650" w:type="dxa"/>
          </w:tcPr>
          <w:p w:rsidR="0087432D" w:rsidRPr="0087432D" w:rsidRDefault="0087432D" w:rsidP="008743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432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67F5CDB" wp14:editId="2F1A06EA">
                  <wp:extent cx="302842" cy="265814"/>
                  <wp:effectExtent l="19050" t="0" r="1958" b="0"/>
                  <wp:docPr id="11" name="Рисунок 11" descr="http://ppdd.ru/images/zn/zn1_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pdd.ru/images/zn/zn1_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47" cy="265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32D">
              <w:rPr>
                <w:rFonts w:ascii="Arial" w:eastAsia="Times New Roman" w:hAnsi="Arial" w:cs="Arial"/>
                <w:color w:val="4D4B4C"/>
                <w:sz w:val="20"/>
                <w:szCs w:val="20"/>
                <w:shd w:val="clear" w:color="auto" w:fill="FFFFFF"/>
                <w:lang w:eastAsia="ru-RU"/>
              </w:rPr>
              <w:t xml:space="preserve">1.23 </w:t>
            </w:r>
            <w:r w:rsidRPr="0087432D">
              <w:rPr>
                <w:rFonts w:ascii="Arial" w:eastAsia="Times New Roman" w:hAnsi="Arial" w:cs="Arial"/>
                <w:b/>
                <w:bCs/>
                <w:color w:val="4D4B4C"/>
                <w:sz w:val="20"/>
                <w:szCs w:val="20"/>
                <w:shd w:val="clear" w:color="auto" w:fill="FFFFFF"/>
                <w:lang w:eastAsia="ru-RU"/>
              </w:rPr>
              <w:t>"Дети"</w:t>
            </w:r>
            <w:r w:rsidRPr="0087432D">
              <w:rPr>
                <w:rFonts w:ascii="Arial" w:eastAsia="Times New Roman" w:hAnsi="Arial" w:cs="Arial"/>
                <w:color w:val="4D4B4C"/>
                <w:sz w:val="20"/>
                <w:szCs w:val="20"/>
                <w:lang w:eastAsia="ru-RU"/>
              </w:rPr>
              <w:br/>
            </w:r>
            <w:r w:rsidRPr="0087432D">
              <w:rPr>
                <w:rFonts w:ascii="Arial" w:eastAsia="Times New Roman" w:hAnsi="Arial" w:cs="Arial"/>
                <w:color w:val="4D4B4C"/>
                <w:sz w:val="20"/>
                <w:szCs w:val="20"/>
                <w:shd w:val="clear" w:color="auto" w:fill="FFFFFF"/>
                <w:lang w:eastAsia="ru-RU"/>
              </w:rPr>
              <w:t>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      </w:r>
          </w:p>
        </w:tc>
      </w:tr>
    </w:tbl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6EA6" w:rsidRPr="00D27BA9" w:rsidRDefault="004C6EA6" w:rsidP="004C6E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27BA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ПАМЯТКА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составлению схемы с минимально – опасными пешеходными маршрутами по пути к школе.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Маршрут «дом – школа-дом» разрабатывается родителями с участием школьников.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Цель маршрута: повысить безопасность движения ребенка в школу и обратно; обучить ребенка ориентироваться в дорожных ситуациях на пути движения в школу и из школы;</w:t>
      </w:r>
    </w:p>
    <w:p w:rsidR="004C6EA6" w:rsidRPr="005E3281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3.Маршрут в школу должен быть не обязательно самым коротким, не обязательно самым быстрым, но обязательно — самым безопасным для </w:t>
      </w:r>
      <w:r w:rsidRPr="005E3281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вашего ребенка.</w:t>
      </w:r>
    </w:p>
    <w:p w:rsidR="004C6EA6" w:rsidRPr="00D27BA9" w:rsidRDefault="004C6EA6" w:rsidP="004C6EA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281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Готовя ребенка самостоятельно ходить в школу, для снижения риска детского травматизма и предупреждения опасных ситуаций, ВЫ должны</w:t>
      </w: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u w:val="single"/>
          <w:lang w:eastAsia="ru-RU"/>
        </w:rPr>
        <w:t>:</w:t>
      </w:r>
    </w:p>
    <w:p w:rsidR="004C6EA6" w:rsidRPr="00D27BA9" w:rsidRDefault="004C6EA6" w:rsidP="004C6E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1.Провести хотя бы один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которыми, как они считают, дети могут столкнуться по дороге в школу, а потом сопоставьте со своими наблюдениями. 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 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т.п.);уличные грабители и хулиганы. Задача родителей — не запугать детей, а предупредить их о возможных опасностях.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</w:t>
      </w:r>
    </w:p>
    <w:p w:rsidR="004C6EA6" w:rsidRPr="00D27BA9" w:rsidRDefault="004C6EA6" w:rsidP="004C6E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2. Обойти с ним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</w:t>
      </w: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lastRenderedPageBreak/>
        <w:t xml:space="preserve">светофором более безопасный, чем пешеходный переход без светофора, улица и участки, где не затруднен переход проезжей части (нет густых кустов, деревьев, стоящих </w:t>
      </w:r>
      <w:proofErr w:type="gramStart"/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машин,  особенно</w:t>
      </w:r>
      <w:proofErr w:type="gramEnd"/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крупногабаритных), более безопасна, чем улица со стоящими машинами и другими предметами,  закрывающими обзор и т.д.</w:t>
      </w:r>
    </w:p>
    <w:p w:rsidR="004C6EA6" w:rsidRPr="00D27BA9" w:rsidRDefault="004C6EA6" w:rsidP="004C6E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3.Обозначьте «островки безопасности». Ими могут быть: школа (там почти всегда есть охранник), продуктовый магазин и банк (по той же причине), отделение милиции, часть пожарной охраны, библиотека и т.п.</w:t>
      </w:r>
    </w:p>
    <w:p w:rsidR="004C6EA6" w:rsidRPr="00D27BA9" w:rsidRDefault="004C6EA6" w:rsidP="004C6EA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4.Разработайте маршрут движения ребенка «ДОМ-ШКОЛА-ДОМ».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с ребенком этим маршрутом в спокойном темпе, засеките время движения по данному маршруту.</w:t>
      </w: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EA6" w:rsidRPr="00D27BA9" w:rsidRDefault="004C6EA6" w:rsidP="004C6E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32D" w:rsidRPr="0087432D" w:rsidRDefault="0087432D" w:rsidP="0087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8A4" w:rsidRDefault="009668A4"/>
    <w:sectPr w:rsidR="0096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2D"/>
    <w:rsid w:val="004C6EA6"/>
    <w:rsid w:val="005E3281"/>
    <w:rsid w:val="0087432D"/>
    <w:rsid w:val="00953410"/>
    <w:rsid w:val="009668A4"/>
    <w:rsid w:val="009B4E5E"/>
    <w:rsid w:val="00C4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CA8D"/>
  <w15:chartTrackingRefBased/>
  <w15:docId w15:val="{6D2B66DE-8143-47F2-9A99-8B9F198B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gi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6</cp:revision>
  <dcterms:created xsi:type="dcterms:W3CDTF">2021-04-09T06:29:00Z</dcterms:created>
  <dcterms:modified xsi:type="dcterms:W3CDTF">2021-04-09T06:36:00Z</dcterms:modified>
</cp:coreProperties>
</file>